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E21982E"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974048">
        <w:rPr>
          <w:rFonts w:ascii="Century" w:hAnsi="Century"/>
        </w:rPr>
        <w:t xml:space="preserve"> 01 uno de 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974048">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1E65A7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03649B">
        <w:rPr>
          <w:rFonts w:ascii="Century" w:hAnsi="Century"/>
          <w:b/>
        </w:rPr>
        <w:t>3</w:t>
      </w:r>
      <w:r w:rsidR="00B76F84">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C317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46AFF">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D82361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371345 (tres siete</w:t>
      </w:r>
      <w:r w:rsidR="00804375">
        <w:rPr>
          <w:rFonts w:ascii="Century" w:hAnsi="Century"/>
        </w:rPr>
        <w:t xml:space="preserve"> </w:t>
      </w:r>
      <w:r w:rsidR="00B76F84">
        <w:rPr>
          <w:rFonts w:ascii="Century" w:hAnsi="Century"/>
        </w:rPr>
        <w:t>uno tres cuatro cinco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804375">
        <w:rPr>
          <w:rFonts w:ascii="Century" w:hAnsi="Century"/>
        </w:rPr>
        <w:t xml:space="preserve">12 doce </w:t>
      </w:r>
      <w:r w:rsidR="00F4614E">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2143284"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91BF3">
        <w:rPr>
          <w:rFonts w:ascii="Century" w:hAnsi="Century"/>
        </w:rPr>
        <w:t>01 primero de 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B76F84">
        <w:rPr>
          <w:rFonts w:ascii="Century" w:hAnsi="Century"/>
        </w:rPr>
        <w:t>371345 (tres siete</w:t>
      </w:r>
      <w:r w:rsidR="00804375">
        <w:rPr>
          <w:rFonts w:ascii="Century" w:hAnsi="Century"/>
        </w:rPr>
        <w:t xml:space="preserve"> </w:t>
      </w:r>
      <w:r w:rsidR="00B76F84">
        <w:rPr>
          <w:rFonts w:ascii="Century" w:hAnsi="Century"/>
        </w:rPr>
        <w:t>uno tres cuatro cinco</w:t>
      </w:r>
      <w:r w:rsidR="001B438C">
        <w:rPr>
          <w:rFonts w:ascii="Century" w:hAnsi="Century"/>
        </w:rPr>
        <w:t>)</w:t>
      </w:r>
      <w:r w:rsidR="00DB1E82">
        <w:rPr>
          <w:rFonts w:ascii="Century" w:hAnsi="Century"/>
        </w:rPr>
        <w:t xml:space="preserve">, de fecha </w:t>
      </w:r>
      <w:r w:rsidR="00804375">
        <w:rPr>
          <w:rFonts w:ascii="Century" w:hAnsi="Century"/>
        </w:rPr>
        <w:t xml:space="preserve">12 doce </w:t>
      </w:r>
      <w:r w:rsidR="00F4614E">
        <w:rPr>
          <w:rFonts w:ascii="Century" w:hAnsi="Century"/>
        </w:rPr>
        <w:t>de enero del año 2018 dos mil dieciocho</w:t>
      </w:r>
      <w:r w:rsidR="001B438C">
        <w:rPr>
          <w:rFonts w:ascii="Century" w:hAnsi="Century"/>
        </w:rPr>
        <w:t>. ----</w:t>
      </w:r>
      <w:r w:rsidR="00757FEA">
        <w:rPr>
          <w:rFonts w:ascii="Century" w:hAnsi="Century"/>
        </w:rPr>
        <w:t>----</w:t>
      </w:r>
      <w:r w:rsidR="00F4614E">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B91BF3">
        <w:rPr>
          <w:rFonts w:ascii="Century" w:hAnsi="Century"/>
        </w:rPr>
        <w:t>------</w:t>
      </w:r>
      <w:r w:rsidR="000758AB">
        <w:rPr>
          <w:rFonts w:ascii="Century" w:hAnsi="Century"/>
        </w:rPr>
        <w:t>---</w:t>
      </w:r>
      <w:r w:rsidR="002A0387">
        <w:rPr>
          <w:rFonts w:ascii="Century" w:hAnsi="Century"/>
        </w:rPr>
        <w:t>-----------</w:t>
      </w:r>
      <w:r w:rsidR="00540156">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4433C78A"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F4614E">
        <w:rPr>
          <w:rFonts w:ascii="Century" w:hAnsi="Century"/>
        </w:rPr>
        <w:t>2 dos de mayo</w:t>
      </w:r>
      <w:r w:rsidR="00540156">
        <w:rPr>
          <w:rFonts w:ascii="Century" w:hAnsi="Century"/>
        </w:rPr>
        <w:t xml:space="preserve"> del presente año 2018 dos mil dieciocho, a las 1</w:t>
      </w:r>
      <w:r w:rsidR="00804375">
        <w:rPr>
          <w:rFonts w:ascii="Century" w:hAnsi="Century"/>
        </w:rPr>
        <w:t>2</w:t>
      </w:r>
      <w:r w:rsidR="00540156">
        <w:rPr>
          <w:rFonts w:ascii="Century" w:hAnsi="Century"/>
        </w:rPr>
        <w:t xml:space="preserve">:00 </w:t>
      </w:r>
      <w:r w:rsidR="00F4614E">
        <w:rPr>
          <w:rFonts w:ascii="Century" w:hAnsi="Century"/>
        </w:rPr>
        <w:t>d</w:t>
      </w:r>
      <w:r w:rsidR="00804375">
        <w:rPr>
          <w:rFonts w:ascii="Century" w:hAnsi="Century"/>
        </w:rPr>
        <w:t>oce</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2A47F99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04375">
        <w:t xml:space="preserve">12 doce </w:t>
      </w:r>
      <w:r w:rsidR="00F4614E">
        <w:t>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D30A23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76F84">
        <w:rPr>
          <w:rFonts w:ascii="Century" w:hAnsi="Century" w:cs="Calibri"/>
        </w:rPr>
        <w:t>371345 (tres siete</w:t>
      </w:r>
      <w:r w:rsidR="00804375">
        <w:rPr>
          <w:rFonts w:ascii="Century" w:hAnsi="Century" w:cs="Calibri"/>
        </w:rPr>
        <w:t xml:space="preserve"> </w:t>
      </w:r>
      <w:r w:rsidR="00B76F84">
        <w:rPr>
          <w:rFonts w:ascii="Century" w:hAnsi="Century" w:cs="Calibri"/>
        </w:rPr>
        <w:t>uno tres cuatro cinco</w:t>
      </w:r>
      <w:r w:rsidR="00BB07A0">
        <w:rPr>
          <w:rFonts w:ascii="Century" w:hAnsi="Century" w:cs="Calibri"/>
        </w:rPr>
        <w:t xml:space="preserve">), de fecha </w:t>
      </w:r>
      <w:r w:rsidR="00804375">
        <w:rPr>
          <w:rFonts w:ascii="Century" w:hAnsi="Century" w:cs="Calibri"/>
        </w:rPr>
        <w:t xml:space="preserve">12 doce </w:t>
      </w:r>
      <w:r w:rsidR="00F4614E">
        <w:rPr>
          <w:rFonts w:ascii="Century" w:hAnsi="Century" w:cs="Calibri"/>
        </w:rPr>
        <w:t>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CDB73F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C317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446AFF">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C317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C317C">
        <w:t>(.....)</w:t>
      </w:r>
      <w:r>
        <w:t xml:space="preserve">, </w:t>
      </w:r>
      <w:r w:rsidR="0082696C">
        <w:t>en su</w:t>
      </w:r>
      <w:r>
        <w:t xml:space="preserve"> carácter de </w:t>
      </w:r>
      <w:r w:rsidR="00F12BB5">
        <w:t>representante legal, con facultades para delegar</w:t>
      </w:r>
      <w:r w:rsidR="0082696C">
        <w:t xml:space="preserve">, de la persona moral denominada </w:t>
      </w:r>
      <w:r w:rsidR="00FC317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C8094B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C317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446AFF">
        <w:rPr>
          <w:rFonts w:cs="Arial"/>
          <w:szCs w:val="27"/>
        </w:rPr>
        <w:t>(.....)</w:t>
      </w:r>
      <w:r w:rsidR="00456765">
        <w:t xml:space="preserve"> </w:t>
      </w:r>
      <w:bookmarkEnd w:id="0"/>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E30BF6F" w14:textId="77777777" w:rsidR="00804375" w:rsidRPr="00475F10" w:rsidRDefault="00E41D58" w:rsidP="00804375">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475F10">
        <w:rPr>
          <w:sz w:val="22"/>
        </w:rPr>
        <w:t>“</w:t>
      </w:r>
      <w:r w:rsidR="00804375" w:rsidRPr="00475F10">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Default="00804375" w:rsidP="00804375">
      <w:pPr>
        <w:pStyle w:val="SENTENCIAS"/>
      </w:pPr>
    </w:p>
    <w:p w14:paraId="052CDA72" w14:textId="77777777" w:rsidR="00804375" w:rsidRDefault="00804375" w:rsidP="00804375">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475F10" w:rsidRDefault="00804375" w:rsidP="00804375">
      <w:pPr>
        <w:pStyle w:val="TESISYJURIS"/>
        <w:rPr>
          <w:sz w:val="22"/>
        </w:rPr>
      </w:pPr>
      <w:r w:rsidRPr="00475F10">
        <w:rPr>
          <w:b/>
          <w:sz w:val="22"/>
        </w:rPr>
        <w:t>Artículo 261.</w:t>
      </w:r>
      <w:r w:rsidRPr="00475F10">
        <w:rPr>
          <w:sz w:val="22"/>
        </w:rPr>
        <w:t xml:space="preserve"> El proceso administrativo es improcedente contra actos o resoluciones:</w:t>
      </w:r>
    </w:p>
    <w:p w14:paraId="6D33EF57" w14:textId="77777777" w:rsidR="00804375" w:rsidRPr="00475F10" w:rsidRDefault="00804375" w:rsidP="00804375">
      <w:pPr>
        <w:pStyle w:val="TESISYJURIS"/>
        <w:rPr>
          <w:sz w:val="22"/>
        </w:rPr>
      </w:pPr>
    </w:p>
    <w:p w14:paraId="7C71D310" w14:textId="77777777" w:rsidR="00804375" w:rsidRPr="00475F10" w:rsidRDefault="00804375" w:rsidP="00804375">
      <w:pPr>
        <w:pStyle w:val="TESISYJURIS"/>
        <w:rPr>
          <w:sz w:val="22"/>
          <w:lang w:val="es-MX"/>
        </w:rPr>
      </w:pPr>
      <w:r w:rsidRPr="00475F10">
        <w:rPr>
          <w:sz w:val="22"/>
        </w:rPr>
        <w:t>I. Que no afecten los intereses jurídicos del actor; …</w:t>
      </w:r>
    </w:p>
    <w:p w14:paraId="35BB13C2" w14:textId="77777777" w:rsidR="00804375" w:rsidRPr="00475F10" w:rsidRDefault="00804375" w:rsidP="00804375">
      <w:pPr>
        <w:pStyle w:val="SENTENCIAS"/>
        <w:rPr>
          <w:sz w:val="22"/>
          <w:lang w:val="es-MX"/>
        </w:rPr>
      </w:pPr>
    </w:p>
    <w:p w14:paraId="64F1D88F" w14:textId="77777777" w:rsidR="00804375" w:rsidRDefault="00804375" w:rsidP="00804375">
      <w:pPr>
        <w:pStyle w:val="SENTENCIAS"/>
      </w:pPr>
    </w:p>
    <w:p w14:paraId="2D0DD30C" w14:textId="77777777" w:rsidR="00804375" w:rsidRDefault="00804375" w:rsidP="00804375">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66638D2" w14:textId="77777777" w:rsidR="00804375" w:rsidRDefault="00804375" w:rsidP="00804375">
      <w:pPr>
        <w:pStyle w:val="SENTENCIAS"/>
      </w:pPr>
    </w:p>
    <w:p w14:paraId="1A9E9261" w14:textId="77777777" w:rsidR="00804375" w:rsidRPr="0083637A" w:rsidRDefault="00804375" w:rsidP="00804375">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50624EA8" w14:textId="77777777" w:rsidR="00804375" w:rsidRDefault="00804375" w:rsidP="00804375">
      <w:pPr>
        <w:pStyle w:val="SENTENCIAS"/>
      </w:pPr>
    </w:p>
    <w:p w14:paraId="66705E71" w14:textId="77777777" w:rsidR="00804375" w:rsidRDefault="00804375" w:rsidP="00804375">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7FE405F7" w14:textId="77777777" w:rsidR="00804375" w:rsidRDefault="00804375" w:rsidP="00804375">
      <w:pPr>
        <w:pStyle w:val="SENTENCIAS"/>
      </w:pPr>
    </w:p>
    <w:p w14:paraId="220231B2" w14:textId="16F2867C" w:rsidR="00804375" w:rsidRDefault="00804375" w:rsidP="00804375">
      <w:pPr>
        <w:pStyle w:val="SENTENCIAS"/>
      </w:pPr>
      <w:r>
        <w:t>Si bien es cierto el acta de infracción número 371345 (tres siete uno tres cuatro cinco), es emitida a nombre de quien en ese momento conducía el autobús, el actor acredito que dicho vehículo de motor, es propiedad de su representada “</w:t>
      </w:r>
      <w:r w:rsidR="00446AFF">
        <w:t>(.....)</w:t>
      </w:r>
      <w:r>
        <w:t xml:space="preserve">”, lo anterior, con la copia certificada de la tarjeta de circulación, </w:t>
      </w:r>
      <w:r w:rsidRPr="00861993">
        <w:t xml:space="preserve">que contiene como datos lo siguientes: Datos del propietario: </w:t>
      </w:r>
      <w:r w:rsidR="00C253D8">
        <w:t>(.....)</w:t>
      </w:r>
      <w:r w:rsidRPr="00861993">
        <w:t>; clase autobús; modelo 20</w:t>
      </w:r>
      <w:r>
        <w:t xml:space="preserve">09 dos mil diecinueve; placa 742098 (siete cuatro dos cero nueve ocho 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742098 (siete cuatro dos cero nueve ocho letra D</w:t>
      </w:r>
      <w:r w:rsidRPr="00861993">
        <w:t>)</w:t>
      </w:r>
      <w:r>
        <w:t xml:space="preserve">, </w:t>
      </w:r>
      <w:r w:rsidRPr="00861993">
        <w:t>y en el recuadro de concesionario o permisionario en el que se establece como tal a “</w:t>
      </w:r>
      <w:r w:rsidR="00446AFF">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F00E5B">
        <w:t>7312373 (Letra A letra A siete tres uno dos tres siete tres</w:t>
      </w:r>
      <w:r>
        <w:t>)</w:t>
      </w:r>
      <w:r w:rsidRPr="00861993">
        <w:t xml:space="preserve">, de fecha </w:t>
      </w:r>
      <w:r w:rsidR="00F00E5B">
        <w:t>13 trece de enero del año 2018 dos mil dieciocho</w:t>
      </w:r>
      <w:r w:rsidRPr="00861993">
        <w:t>, expedid</w:t>
      </w:r>
      <w:r>
        <w:t>o</w:t>
      </w:r>
      <w:r w:rsidRPr="00861993">
        <w:t xml:space="preserve"> a nombre de </w:t>
      </w:r>
      <w:r w:rsidR="00C253D8">
        <w:t>(.....)</w:t>
      </w:r>
      <w:r w:rsidRPr="00861993">
        <w:t xml:space="preserve">, placa </w:t>
      </w:r>
      <w:r>
        <w:t>742098 (siete cuatro dos cero nueve ocho letra D</w:t>
      </w:r>
      <w:r w:rsidRPr="00861993">
        <w:t xml:space="preserve">), número de folio </w:t>
      </w:r>
      <w:r>
        <w:t>371345 (tres siete uno tres cuatro cinco),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422CB0" w:rsidRDefault="00E276AD" w:rsidP="00E276AD">
      <w:pPr>
        <w:pStyle w:val="TESISYJURIS"/>
        <w:rPr>
          <w:sz w:val="22"/>
        </w:rPr>
      </w:pPr>
      <w:r w:rsidRPr="00422CB0">
        <w:rPr>
          <w:sz w:val="22"/>
        </w:rPr>
        <w:t>VII-J-SS-67</w:t>
      </w:r>
      <w:r w:rsidR="00422CB0" w:rsidRPr="00422CB0">
        <w:rPr>
          <w:sz w:val="22"/>
        </w:rPr>
        <w:t xml:space="preserve">. </w:t>
      </w:r>
      <w:r w:rsidRPr="00422CB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422CB0" w:rsidRDefault="00E276AD" w:rsidP="00E276AD">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sidR="00422CB0">
        <w:rPr>
          <w:sz w:val="22"/>
        </w:rPr>
        <w:t xml:space="preserve">. </w:t>
      </w:r>
      <w:r w:rsidRPr="00422CB0">
        <w:rPr>
          <w:sz w:val="22"/>
        </w:rPr>
        <w:t>(Tesis de jurisprudencia aprobada por acuerdo G/10/2013)</w:t>
      </w:r>
      <w:r w:rsidR="00422CB0">
        <w:rPr>
          <w:sz w:val="22"/>
        </w:rPr>
        <w:t xml:space="preserve"> </w:t>
      </w:r>
      <w:r w:rsidRPr="00422CB0">
        <w:rPr>
          <w:sz w:val="22"/>
        </w:rPr>
        <w:t>R.T.F.J.F.A. Séptima Época. Año III. No. 22. Mayo 2013. p. 68</w:t>
      </w:r>
    </w:p>
    <w:p w14:paraId="63D244F7" w14:textId="77777777" w:rsidR="00E276AD" w:rsidRPr="00422CB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79B7F1E"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F00E5B">
        <w:t>7312373 (Letra A letra A siete tres uno dos tres siete tres</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9D367B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C317C">
        <w:rPr>
          <w:b/>
        </w:rPr>
        <w:t>(.....)</w:t>
      </w:r>
      <w:r w:rsidR="00AC2581">
        <w:rPr>
          <w:b/>
        </w:rPr>
        <w:t xml:space="preserve">, </w:t>
      </w:r>
      <w:r w:rsidR="00AC2581">
        <w:t xml:space="preserve">como representante legal de la persona moral </w:t>
      </w:r>
      <w:r w:rsidR="00FC317C">
        <w:t>(.....)</w:t>
      </w:r>
      <w:r w:rsidR="00AC2581">
        <w:t>, t</w:t>
      </w:r>
      <w:r w:rsidRPr="00297106">
        <w:t>uvo conocimiento de que se le</w:t>
      </w:r>
      <w:r w:rsidR="003275CF">
        <w:t xml:space="preserve">vantó el acta de infracción </w:t>
      </w:r>
      <w:r w:rsidR="00B76F84">
        <w:t>371345 (tres siete</w:t>
      </w:r>
      <w:r w:rsidR="00F00E5B">
        <w:t xml:space="preserve"> </w:t>
      </w:r>
      <w:r w:rsidR="00B76F84">
        <w:t>uno tres cuatro cinco</w:t>
      </w:r>
      <w:r w:rsidR="003275CF" w:rsidRPr="00520467">
        <w:t>)</w:t>
      </w:r>
      <w:r w:rsidR="00AC2581" w:rsidRPr="00520467">
        <w:t xml:space="preserve">, en fecha </w:t>
      </w:r>
      <w:r w:rsidR="00804375">
        <w:t>12 doce</w:t>
      </w:r>
      <w:r w:rsidR="00F00E5B">
        <w:t xml:space="preserve"> </w:t>
      </w:r>
      <w:r w:rsidR="00F4614E">
        <w:t>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p>
    <w:p w14:paraId="5382865E" w14:textId="77777777" w:rsidR="003275CF" w:rsidRDefault="003275CF" w:rsidP="00AE5576">
      <w:pPr>
        <w:pStyle w:val="SENTENCIAS"/>
      </w:pPr>
    </w:p>
    <w:p w14:paraId="3A4D914E" w14:textId="3E98E1D4"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F00E5B">
        <w:t>7312373 (Letra A letra A siete tres uno dos tres siete tres</w:t>
      </w:r>
      <w:r w:rsidR="001B2937">
        <w:t>)</w:t>
      </w:r>
      <w:r w:rsidRPr="00520467">
        <w:t xml:space="preserve">, de </w:t>
      </w:r>
      <w:r w:rsidR="005A744B">
        <w:t xml:space="preserve">fecha </w:t>
      </w:r>
      <w:r w:rsidR="00C55FBD">
        <w:t>13 trece de enero del año 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494FC9B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76F84">
        <w:t>371345 (tres siete</w:t>
      </w:r>
      <w:r w:rsidR="00CB1D6E">
        <w:t xml:space="preserve"> </w:t>
      </w:r>
      <w:r w:rsidR="00B76F84">
        <w:t>uno tres cuatro cinco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6E397E1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F00E5B">
        <w:t>PRIMER</w:t>
      </w:r>
      <w:r w:rsidR="00490231" w:rsidRPr="006F12B5">
        <w: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E4CAA5A" w:rsidR="00B07098" w:rsidRDefault="00B07098" w:rsidP="00A36F62">
      <w:pPr>
        <w:pStyle w:val="SENTENCIAS"/>
        <w:rPr>
          <w:i/>
        </w:rPr>
      </w:pPr>
      <w:r>
        <w:t xml:space="preserve">De manera general en el </w:t>
      </w:r>
      <w:r w:rsidR="00F00E5B">
        <w:t>PRIMER</w:t>
      </w:r>
      <w:r w:rsidR="00F00E5B" w:rsidRPr="006F12B5">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AADE236" w:rsidR="008B40CC" w:rsidRDefault="008B40CC" w:rsidP="008B40CC">
      <w:pPr>
        <w:pStyle w:val="SENTENCIAS"/>
      </w:pPr>
      <w:r>
        <w:t xml:space="preserve">Así las cosas, de la boleta de infracción con folio </w:t>
      </w:r>
      <w:r w:rsidR="00B76F84">
        <w:t>371345 (tres siete</w:t>
      </w:r>
      <w:r w:rsidR="00F00E5B">
        <w:t xml:space="preserve"> </w:t>
      </w:r>
      <w:r w:rsidR="00B76F84">
        <w:t>uno tres cuatro cinco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F00E5B">
        <w:t>-----------------------------------------------------------------------------------------------</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6EB7B5A1" w:rsidR="002E0D68" w:rsidRPr="00ED1E18"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D1E18">
        <w:rPr>
          <w:i/>
          <w:sz w:val="22"/>
          <w:lang w:val="es-MX"/>
        </w:rPr>
        <w:t>“</w:t>
      </w:r>
      <w:r w:rsidR="00B82B79" w:rsidRPr="00ED1E18">
        <w:rPr>
          <w:i/>
          <w:sz w:val="22"/>
          <w:lang w:val="es-MX"/>
        </w:rPr>
        <w:t xml:space="preserve">Me </w:t>
      </w:r>
      <w:r w:rsidR="00F00E5B" w:rsidRPr="00ED1E18">
        <w:rPr>
          <w:i/>
          <w:sz w:val="22"/>
          <w:lang w:val="es-MX"/>
        </w:rPr>
        <w:t>encuentro en el cajón de ascensos y descensos de la ruta A-02 R en la terminal San Jerónimo verificando el cumplimiento del servicio con plan de operación en mano, por parte de la empresa concesionario y de los operadores que prestan dicho servicio teniendo incumplimiento de los servicios no. 13 y 15 de acuerdo con el plan de operación vigente establecido por la Dirección General de Movilidad. Causando molestia a los usuarios por la tardanza</w:t>
      </w:r>
      <w:r w:rsidR="005B6761" w:rsidRPr="00ED1E18">
        <w:rPr>
          <w:i/>
          <w:sz w:val="22"/>
          <w:lang w:val="es-MX"/>
        </w:rPr>
        <w:t>.</w:t>
      </w:r>
      <w:r w:rsidR="00F909C3" w:rsidRPr="00ED1E18">
        <w:rPr>
          <w:i/>
          <w:sz w:val="22"/>
          <w:lang w:val="es-MX"/>
        </w:rPr>
        <w:t>”</w:t>
      </w:r>
    </w:p>
    <w:p w14:paraId="24B8B6F3" w14:textId="77777777" w:rsidR="006774CF" w:rsidRDefault="006774CF" w:rsidP="00F5011E">
      <w:pPr>
        <w:pStyle w:val="SENTENCIAS"/>
        <w:rPr>
          <w:i/>
          <w:lang w:val="es-MX"/>
        </w:rPr>
      </w:pPr>
    </w:p>
    <w:p w14:paraId="600F6D00" w14:textId="1FBF19E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C317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6F1E3F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5D6472">
        <w:t xml:space="preserve">o bien el operador que señala como infractor, </w:t>
      </w:r>
      <w:r w:rsidR="004300A1">
        <w:t>incumplió</w:t>
      </w:r>
      <w:r w:rsidR="00525939">
        <w:t xml:space="preserve"> con</w:t>
      </w:r>
      <w:r w:rsidR="00B82B79">
        <w:t xml:space="preserve"> </w:t>
      </w:r>
      <w:r w:rsidR="00F00E5B">
        <w:t>los servicios números 13 trece y 15 quince</w:t>
      </w:r>
      <w:r w:rsidR="00B82B79">
        <w:rPr>
          <w:lang w:val="es-MX"/>
        </w:rPr>
        <w:t xml:space="preserve">, </w:t>
      </w:r>
      <w:r w:rsidR="00F00E5B">
        <w:rPr>
          <w:lang w:val="es-MX"/>
        </w:rPr>
        <w:t xml:space="preserve">ya que no refiere el horario que supuestamente incumple el ahora actor, así mismo </w:t>
      </w:r>
      <w:r w:rsidR="005B6761">
        <w:t xml:space="preserve">no especifica </w:t>
      </w:r>
      <w:r w:rsidR="0083146A">
        <w:t xml:space="preserve">ni </w:t>
      </w:r>
      <w:r w:rsidR="00B161DA">
        <w:t>detalla</w:t>
      </w:r>
      <w:r w:rsidR="007A2774">
        <w:t xml:space="preserve"> la participación de la ruta A-02R (Letra A guion cero dos letra R), respecto del incumplimiento con algún horario,</w:t>
      </w:r>
      <w:r w:rsidR="00143C76">
        <w:t xml:space="preserve">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6F12B5">
        <w:rPr>
          <w:lang w:val="es-MX"/>
        </w:rPr>
        <w:t xml:space="preserve"> </w:t>
      </w:r>
      <w:r w:rsidR="00655774">
        <w:rPr>
          <w:lang w:val="es-MX"/>
        </w:rPr>
        <w:t>l</w:t>
      </w:r>
      <w:r w:rsidR="006F12B5">
        <w:rPr>
          <w:lang w:val="es-MX"/>
        </w:rPr>
        <w:t>os</w:t>
      </w:r>
      <w:r w:rsidR="00655774">
        <w:rPr>
          <w:lang w:val="es-MX"/>
        </w:rPr>
        <w:t xml:space="preserve"> </w:t>
      </w:r>
      <w:r w:rsidR="00E8493D">
        <w:rPr>
          <w:lang w:val="es-MX"/>
        </w:rPr>
        <w:t>servici</w:t>
      </w:r>
      <w:r w:rsidR="00525939">
        <w:rPr>
          <w:lang w:val="es-MX"/>
        </w:rPr>
        <w:t>o</w:t>
      </w:r>
      <w:r w:rsidR="006F12B5">
        <w:rPr>
          <w:lang w:val="es-MX"/>
        </w:rPr>
        <w:t>s</w:t>
      </w:r>
      <w:r w:rsidR="00525939">
        <w:rPr>
          <w:lang w:val="es-MX"/>
        </w:rPr>
        <w:t xml:space="preserve">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5D647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47F8E6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76F84">
        <w:t>371345 (tres siete</w:t>
      </w:r>
      <w:r w:rsidR="007A2774">
        <w:t xml:space="preserve"> </w:t>
      </w:r>
      <w:r w:rsidR="00B76F84">
        <w:t>uno tres cuatro cinco</w:t>
      </w:r>
      <w:r w:rsidR="00EB2C55" w:rsidRPr="00C6023E">
        <w:t xml:space="preserve">), de fecha </w:t>
      </w:r>
      <w:r w:rsidR="00804375">
        <w:t>12 doce</w:t>
      </w:r>
      <w:r w:rsidR="007A2774">
        <w:t xml:space="preserve"> </w:t>
      </w:r>
      <w:r w:rsidR="00F4614E">
        <w:t>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C55FBD">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A649F9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7A2774">
        <w:t>7312373 (Letra A letra A siete tres uno dos tres siete tres</w:t>
      </w:r>
      <w:r w:rsidR="00E8493D">
        <w:t xml:space="preserve">), de fecha </w:t>
      </w:r>
      <w:r w:rsidR="00F42099">
        <w:t>13 trece</w:t>
      </w:r>
      <w:r w:rsidR="006F12B5">
        <w:t xml:space="preserve"> </w:t>
      </w:r>
      <w:r w:rsidR="00945DF7">
        <w:t>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FC317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A78CC6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número </w:t>
      </w:r>
      <w:r w:rsidR="00B76F84">
        <w:rPr>
          <w:rFonts w:ascii="Century" w:hAnsi="Century" w:cs="Calibri"/>
        </w:rPr>
        <w:t>371345 (tres siete</w:t>
      </w:r>
      <w:r w:rsidR="007A2774">
        <w:rPr>
          <w:rFonts w:ascii="Century" w:hAnsi="Century" w:cs="Calibri"/>
        </w:rPr>
        <w:t xml:space="preserve"> </w:t>
      </w:r>
      <w:r w:rsidR="00B76F84">
        <w:rPr>
          <w:rFonts w:ascii="Century" w:hAnsi="Century" w:cs="Calibri"/>
        </w:rPr>
        <w:t>uno tres cuatro cinco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804375">
        <w:rPr>
          <w:rFonts w:ascii="Century" w:hAnsi="Century" w:cs="Calibri"/>
        </w:rPr>
        <w:t>12 doce</w:t>
      </w:r>
      <w:r w:rsidR="007A2774">
        <w:rPr>
          <w:rFonts w:ascii="Century" w:hAnsi="Century" w:cs="Calibri"/>
        </w:rPr>
        <w:t xml:space="preserve"> </w:t>
      </w:r>
      <w:r w:rsidR="00F4614E">
        <w:rPr>
          <w:rFonts w:ascii="Century" w:hAnsi="Century" w:cs="Calibri"/>
        </w:rPr>
        <w:t>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55FBD">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ED95" w14:textId="77777777" w:rsidR="008B2C3A" w:rsidRDefault="008B2C3A">
      <w:r>
        <w:separator/>
      </w:r>
    </w:p>
  </w:endnote>
  <w:endnote w:type="continuationSeparator" w:id="0">
    <w:p w14:paraId="360317DD" w14:textId="77777777" w:rsidR="008B2C3A" w:rsidRDefault="008B2C3A">
      <w:r>
        <w:continuationSeparator/>
      </w:r>
    </w:p>
  </w:endnote>
  <w:endnote w:type="continuationNotice" w:id="1">
    <w:p w14:paraId="253F3858" w14:textId="77777777" w:rsidR="008B2C3A" w:rsidRDefault="008B2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57E18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B2C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B2C3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A4C5E" w14:textId="77777777" w:rsidR="008B2C3A" w:rsidRDefault="008B2C3A">
      <w:r>
        <w:separator/>
      </w:r>
    </w:p>
  </w:footnote>
  <w:footnote w:type="continuationSeparator" w:id="0">
    <w:p w14:paraId="434E694F" w14:textId="77777777" w:rsidR="008B2C3A" w:rsidRDefault="008B2C3A">
      <w:r>
        <w:continuationSeparator/>
      </w:r>
    </w:p>
  </w:footnote>
  <w:footnote w:type="continuationNotice" w:id="1">
    <w:p w14:paraId="30A7FCCC" w14:textId="77777777" w:rsidR="008B2C3A" w:rsidRDefault="008B2C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D425C5B"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38348D">
      <w:rPr>
        <w:color w:val="7F7F7F" w:themeColor="text1" w:themeTint="80"/>
      </w:rPr>
      <w:t>3</w:t>
    </w:r>
    <w:r w:rsidR="00963543">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4E5A"/>
    <w:rsid w:val="0003649B"/>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D65B1"/>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22CB0"/>
    <w:rsid w:val="004300A1"/>
    <w:rsid w:val="0043378D"/>
    <w:rsid w:val="0043417A"/>
    <w:rsid w:val="00444690"/>
    <w:rsid w:val="00446AFF"/>
    <w:rsid w:val="00450AF7"/>
    <w:rsid w:val="004528E4"/>
    <w:rsid w:val="00456765"/>
    <w:rsid w:val="00460741"/>
    <w:rsid w:val="004725AB"/>
    <w:rsid w:val="0047283F"/>
    <w:rsid w:val="00475F10"/>
    <w:rsid w:val="00481218"/>
    <w:rsid w:val="00481EB2"/>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2774"/>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2C3A"/>
    <w:rsid w:val="008B39CE"/>
    <w:rsid w:val="008B40CC"/>
    <w:rsid w:val="008B50E7"/>
    <w:rsid w:val="008B7A31"/>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3543"/>
    <w:rsid w:val="00964764"/>
    <w:rsid w:val="00967A5D"/>
    <w:rsid w:val="0097312E"/>
    <w:rsid w:val="009739AF"/>
    <w:rsid w:val="00974048"/>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53D8"/>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B1D6E"/>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E3ECD"/>
    <w:rsid w:val="00DE467D"/>
    <w:rsid w:val="00DE5A62"/>
    <w:rsid w:val="00DF133F"/>
    <w:rsid w:val="00E07749"/>
    <w:rsid w:val="00E202A7"/>
    <w:rsid w:val="00E23C76"/>
    <w:rsid w:val="00E276AD"/>
    <w:rsid w:val="00E31A32"/>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317C"/>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3713-83E0-4A2F-875A-2584D64C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5680</Words>
  <Characters>31242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2018-10-01T15:43:00Z</cp:lastPrinted>
  <dcterms:created xsi:type="dcterms:W3CDTF">2018-11-30T16:00:00Z</dcterms:created>
  <dcterms:modified xsi:type="dcterms:W3CDTF">2018-11-30T16:00:00Z</dcterms:modified>
</cp:coreProperties>
</file>